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CHEDISTON &amp; LINSTEAD GROUPED PARISH COUNCIL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>FINANCIAL STATEMENT TO 21 September 2015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Saver Account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From previous statement </w:t>
      </w:r>
      <w:r>
        <w:rPr>
          <w:rFonts w:cs="Arial" w:ascii="Arial" w:hAnsi="Arial"/>
          <w:sz w:val="24"/>
          <w:szCs w:val="24"/>
        </w:rPr>
        <w:t>30 June 2015</w:t>
      </w:r>
      <w:r>
        <w:rPr>
          <w:rFonts w:cs="Arial" w:ascii="Arial" w:hAnsi="Arial"/>
          <w:sz w:val="24"/>
          <w:szCs w:val="24"/>
        </w:rPr>
        <w:tab/>
        <w:tab/>
        <w:tab/>
        <w:tab/>
        <w:t>1234.98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>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>1234.98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Current Account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Bank Statement at </w:t>
      </w:r>
      <w:r>
        <w:rPr>
          <w:rFonts w:cs="Arial" w:ascii="Arial" w:hAnsi="Arial"/>
          <w:sz w:val="24"/>
          <w:szCs w:val="24"/>
        </w:rPr>
        <w:t>30 June</w:t>
      </w:r>
      <w:r>
        <w:rPr>
          <w:rFonts w:cs="Arial" w:ascii="Arial" w:hAnsi="Arial"/>
          <w:sz w:val="24"/>
          <w:szCs w:val="24"/>
        </w:rPr>
        <w:t xml:space="preserve"> 2015</w:t>
        <w:tab/>
        <w:tab/>
        <w:tab/>
        <w:tab/>
        <w:tab/>
        <w:t>2926.63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Cash deposit</w:t>
        <w:tab/>
        <w:t xml:space="preserve">- </w:t>
      </w:r>
      <w:r>
        <w:rPr>
          <w:rFonts w:cs="Arial" w:ascii="Arial" w:hAnsi="Arial"/>
          <w:sz w:val="24"/>
          <w:szCs w:val="24"/>
        </w:rPr>
        <w:t>field hire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Arial" w:ascii="Arial" w:hAnsi="Arial"/>
          <w:sz w:val="24"/>
          <w:szCs w:val="24"/>
        </w:rPr>
        <w:t>47</w:t>
      </w:r>
      <w:r>
        <w:rPr>
          <w:rFonts w:cs="Arial" w:ascii="Arial" w:hAnsi="Arial"/>
          <w:sz w:val="24"/>
          <w:szCs w:val="24"/>
        </w:rPr>
        <w:t>.50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Transfer deposit - </w:t>
      </w:r>
      <w:r>
        <w:rPr>
          <w:rFonts w:cs="Arial" w:ascii="Arial" w:hAnsi="Arial"/>
          <w:sz w:val="24"/>
          <w:szCs w:val="24"/>
        </w:rPr>
        <w:t>music event    400</w:t>
      </w:r>
      <w:r>
        <w:rPr>
          <w:rFonts w:cs="Arial" w:ascii="Arial" w:hAnsi="Arial"/>
          <w:sz w:val="24"/>
          <w:szCs w:val="24"/>
        </w:rPr>
        <w:t>.00</w:t>
        <w:tab/>
        <w:tab/>
        <w:tab/>
        <w:tab/>
        <w:tab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>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 xml:space="preserve">          </w:t>
      </w:r>
      <w:r>
        <w:rPr>
          <w:rFonts w:cs="Arial" w:ascii="Arial" w:hAnsi="Arial"/>
          <w:sz w:val="24"/>
          <w:szCs w:val="24"/>
        </w:rPr>
        <w:t>447.50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100527 – Clerk Expenses</w:t>
        <w:tab/>
        <w:tab/>
        <w:t xml:space="preserve">  89.58</w:t>
        <w:tab/>
        <w:tab/>
        <w:t xml:space="preserve">  </w:t>
        <w:tab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Standing Order – July - Clerk Wages</w:t>
        <w:tab/>
        <w:tab/>
        <w:t>139.36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Standing Order – August -Clerk Wages</w:t>
        <w:tab/>
        <w:tab/>
        <w:t>139.36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Standing Order – September - Clerk Wages</w:t>
        <w:tab/>
        <w:t>139.36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Cheque 100524 – Ched Church Hall hire          </w:t>
        <w:tab/>
        <w:t xml:space="preserve">  50.00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100525 – St Mary's PCC</w:t>
      </w:r>
      <w:r>
        <w:rPr>
          <w:rFonts w:cs="Arial" w:ascii="Arial" w:hAnsi="Arial"/>
          <w:sz w:val="24"/>
          <w:szCs w:val="24"/>
        </w:rPr>
        <w:tab/>
        <w:tab/>
        <w:tab/>
        <w:t xml:space="preserve">  </w:t>
      </w:r>
      <w:r>
        <w:rPr>
          <w:rFonts w:cs="Arial" w:ascii="Arial" w:hAnsi="Arial"/>
          <w:sz w:val="24"/>
          <w:szCs w:val="24"/>
        </w:rPr>
        <w:t>60.00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______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</w:rPr>
        <w:t>617.66</w:t>
      </w:r>
    </w:p>
    <w:p>
      <w:pPr>
        <w:pStyle w:val="Normal"/>
        <w:spacing w:before="0" w:after="200"/>
        <w:rPr/>
      </w:pPr>
      <w:r>
        <w:rPr/>
        <w:tab/>
        <w:tab/>
        <w:tab/>
        <w:tab/>
        <w:tab/>
        <w:tab/>
        <w:tab/>
        <w:tab/>
        <w:tab/>
      </w:r>
      <w:r>
        <w:rPr>
          <w:rFonts w:ascii="Arial" w:hAnsi="Arial"/>
          <w:sz w:val="24"/>
          <w:szCs w:val="24"/>
          <w:u w:val="none"/>
        </w:rPr>
        <w:t>2756.47</w:t>
      </w:r>
      <w:r>
        <w:rPr/>
        <w:tab/>
        <w:tab/>
        <w:tab/>
        <w:tab/>
        <w:tab/>
        <w:tab/>
        <w:tab/>
        <w:tab/>
        <w:tab/>
        <w:tab/>
        <w:tab/>
        <w:t>_______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LibreOffice/4.4.5.2$Windows_x86 LibreOffice_project/a22f674fd25a3b6f45bdebf25400ed2adff0ff99</Application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2015-07-19T12:51:00Z</dcterms:created>
  <dc:creator>Kay.Gregory</dc:creator>
  <dc:language>en-GB</dc:language>
  <cp:lastPrinted>2015-09-21T18:46:45Z</cp:lastPrinted>
  <dcterms:modified xsi:type="dcterms:W3CDTF">2015-09-21T18:51:17Z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