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CHEDISTON &amp; LINSTEAD GROUPED PARISH COUNCIL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 xml:space="preserve">FINANCIAL STATEMENT TO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November </w:t>
      </w:r>
      <w:r>
        <w:rPr>
          <w:rFonts w:cs="Arial" w:ascii="Arial" w:hAnsi="Arial"/>
          <w:sz w:val="24"/>
          <w:szCs w:val="24"/>
        </w:rPr>
        <w:t>2017</w:t>
      </w:r>
    </w:p>
    <w:p>
      <w:pPr>
        <w:pStyle w:val="Normal"/>
        <w:rPr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Saver Account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From </w:t>
      </w:r>
      <w:r>
        <w:rPr>
          <w:rFonts w:cs="Arial" w:ascii="Arial" w:hAnsi="Arial"/>
          <w:sz w:val="24"/>
          <w:szCs w:val="24"/>
        </w:rPr>
        <w:t>July</w:t>
      </w:r>
      <w:r>
        <w:rPr>
          <w:rFonts w:cs="Arial" w:ascii="Arial" w:hAnsi="Arial"/>
          <w:sz w:val="24"/>
          <w:szCs w:val="24"/>
        </w:rPr>
        <w:t xml:space="preserve"> Financial Statement</w:t>
        <w:tab/>
        <w:tab/>
        <w:tab/>
        <w:tab/>
        <w:t xml:space="preserve">         £</w:t>
      </w:r>
      <w:r>
        <w:rPr>
          <w:rFonts w:cs="Arial" w:ascii="Arial" w:hAnsi="Arial"/>
          <w:sz w:val="24"/>
          <w:szCs w:val="24"/>
          <w:u w:val="none"/>
        </w:rPr>
        <w:t>1235.88</w:t>
      </w:r>
    </w:p>
    <w:p>
      <w:pPr>
        <w:pStyle w:val="Normal"/>
        <w:rPr>
          <w:rFonts w:ascii="Arial" w:hAnsi="Arial" w:cs="Arial"/>
          <w:sz w:val="24"/>
          <w:szCs w:val="24"/>
          <w:u w:val="none"/>
        </w:rPr>
      </w:pPr>
      <w:r>
        <w:rPr/>
      </w:r>
    </w:p>
    <w:p>
      <w:pPr>
        <w:pStyle w:val="Normal"/>
        <w:rPr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Current Account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  <w:u w:val="none"/>
        </w:rPr>
        <w:t>From J</w:t>
      </w:r>
      <w:r>
        <w:rPr>
          <w:rFonts w:cs="Arial" w:ascii="Arial" w:hAnsi="Arial"/>
          <w:sz w:val="24"/>
          <w:szCs w:val="24"/>
          <w:u w:val="none"/>
        </w:rPr>
        <w:t>uly</w:t>
      </w:r>
      <w:r>
        <w:rPr>
          <w:rFonts w:cs="Arial" w:ascii="Arial" w:hAnsi="Arial"/>
          <w:sz w:val="24"/>
          <w:szCs w:val="24"/>
          <w:u w:val="none"/>
        </w:rPr>
        <w:t xml:space="preserve"> Financial Statement</w:t>
        <w:tab/>
        <w:tab/>
        <w:tab/>
        <w:t xml:space="preserve"> </w:t>
        <w:tab/>
        <w:t xml:space="preserve">        </w:t>
        <w:tab/>
        <w:tab/>
        <w:t>£</w:t>
      </w:r>
      <w:r>
        <w:rPr>
          <w:rFonts w:cs="Arial" w:ascii="Arial" w:hAnsi="Arial"/>
          <w:sz w:val="24"/>
          <w:szCs w:val="24"/>
          <w:u w:val="none"/>
        </w:rPr>
        <w:t>4372.57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Repayment HMRC</w:t>
        <w:tab/>
        <w:tab/>
        <w:tab/>
        <w:t xml:space="preserve">      </w:t>
        <w:tab/>
        <w:t>25.00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Precept - SCDC</w:t>
      </w:r>
      <w:r>
        <w:rPr>
          <w:rFonts w:cs="Arial" w:ascii="Arial" w:hAnsi="Arial"/>
          <w:sz w:val="24"/>
          <w:szCs w:val="24"/>
        </w:rPr>
        <w:tab/>
        <w:tab/>
        <w:tab/>
        <w:t xml:space="preserve">       </w:t>
      </w:r>
      <w:r>
        <w:rPr>
          <w:rFonts w:cs="Arial" w:ascii="Arial" w:hAnsi="Arial"/>
          <w:sz w:val="24"/>
          <w:szCs w:val="24"/>
        </w:rPr>
        <w:t>1500.00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 xml:space="preserve">   </w:t>
        <w:tab/>
        <w:tab/>
        <w:tab/>
        <w:tab/>
        <w:tab/>
        <w:tab/>
        <w:t xml:space="preserve">      _______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 xml:space="preserve">                </w:t>
      </w:r>
      <w:r>
        <w:rPr>
          <w:rFonts w:cs="Arial" w:ascii="Arial" w:hAnsi="Arial"/>
          <w:sz w:val="24"/>
          <w:szCs w:val="24"/>
        </w:rPr>
        <w:t>£1525.00</w:t>
      </w: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 xml:space="preserve">                   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Standing |Order </w:t>
      </w:r>
      <w:r>
        <w:rPr>
          <w:rFonts w:cs="Arial" w:ascii="Arial" w:hAnsi="Arial"/>
          <w:sz w:val="24"/>
          <w:szCs w:val="24"/>
        </w:rPr>
        <w:t>July</w:t>
      </w:r>
      <w:r>
        <w:rPr>
          <w:rFonts w:cs="Arial" w:ascii="Arial" w:hAnsi="Arial"/>
          <w:sz w:val="24"/>
          <w:szCs w:val="24"/>
        </w:rPr>
        <w:t xml:space="preserve"> – Clerk Wages             </w:t>
        <w:tab/>
        <w:t xml:space="preserve">  </w:t>
        <w:tab/>
        <w:t>149.24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Standing Order </w:t>
      </w:r>
      <w:r>
        <w:rPr>
          <w:rFonts w:cs="Arial" w:ascii="Arial" w:hAnsi="Arial"/>
          <w:sz w:val="24"/>
          <w:szCs w:val="24"/>
        </w:rPr>
        <w:t>Aug</w:t>
      </w:r>
      <w:r>
        <w:rPr>
          <w:rFonts w:cs="Arial" w:ascii="Arial" w:hAnsi="Arial"/>
          <w:sz w:val="24"/>
          <w:szCs w:val="24"/>
        </w:rPr>
        <w:t xml:space="preserve"> – Clerk Wages                      </w:t>
        <w:tab/>
        <w:t>149.24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Standing Order </w:t>
      </w:r>
      <w:r>
        <w:rPr>
          <w:rFonts w:cs="Arial" w:ascii="Arial" w:hAnsi="Arial"/>
          <w:sz w:val="24"/>
          <w:szCs w:val="24"/>
        </w:rPr>
        <w:t>Sept</w:t>
      </w:r>
      <w:r>
        <w:rPr>
          <w:rFonts w:cs="Arial" w:ascii="Arial" w:hAnsi="Arial"/>
          <w:sz w:val="24"/>
          <w:szCs w:val="24"/>
        </w:rPr>
        <w:t xml:space="preserve"> – Clerk Wages</w:t>
        <w:tab/>
        <w:tab/>
        <w:t xml:space="preserve">   </w:t>
        <w:tab/>
        <w:t>149.24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Standing Order Oct – Clerk Wages</w:t>
        <w:tab/>
        <w:tab/>
        <w:t xml:space="preserve">   </w:t>
        <w:tab/>
        <w:t>149.24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Standing Order Nov – Clerk Wages                      </w:t>
        <w:tab/>
        <w:t>149.24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10054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 xml:space="preserve"> – </w:t>
      </w:r>
      <w:r>
        <w:rPr>
          <w:rFonts w:cs="Arial" w:ascii="Arial" w:hAnsi="Arial"/>
          <w:sz w:val="24"/>
          <w:szCs w:val="24"/>
        </w:rPr>
        <w:t>Linstead Churchyard</w:t>
      </w:r>
      <w:r>
        <w:rPr>
          <w:rFonts w:cs="Arial" w:ascii="Arial" w:hAnsi="Arial"/>
          <w:sz w:val="24"/>
          <w:szCs w:val="24"/>
        </w:rPr>
        <w:t xml:space="preserve">                 </w:t>
        <w:tab/>
        <w:t xml:space="preserve">  </w:t>
      </w:r>
      <w:r>
        <w:rPr>
          <w:rFonts w:cs="Arial" w:ascii="Arial" w:hAnsi="Arial"/>
          <w:sz w:val="24"/>
          <w:szCs w:val="24"/>
        </w:rPr>
        <w:t>60.00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1005</w:t>
      </w:r>
      <w:r>
        <w:rPr>
          <w:rFonts w:cs="Arial" w:ascii="Arial" w:hAnsi="Arial"/>
          <w:sz w:val="24"/>
          <w:szCs w:val="24"/>
        </w:rPr>
        <w:t>52</w:t>
      </w:r>
      <w:r>
        <w:rPr>
          <w:rFonts w:cs="Arial" w:ascii="Arial" w:hAnsi="Arial"/>
          <w:sz w:val="24"/>
          <w:szCs w:val="24"/>
        </w:rPr>
        <w:t xml:space="preserve"> – </w:t>
      </w:r>
      <w:r>
        <w:rPr>
          <w:rFonts w:cs="Arial" w:ascii="Arial" w:hAnsi="Arial"/>
          <w:sz w:val="24"/>
          <w:szCs w:val="24"/>
        </w:rPr>
        <w:t>Donation, D Mantel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(web-site)</w:t>
      </w:r>
      <w:r>
        <w:rPr>
          <w:rFonts w:cs="Arial" w:ascii="Arial" w:hAnsi="Arial"/>
          <w:sz w:val="24"/>
          <w:szCs w:val="24"/>
        </w:rPr>
        <w:t xml:space="preserve">  </w:t>
        <w:tab/>
      </w:r>
      <w:r>
        <w:rPr>
          <w:rFonts w:cs="Arial" w:ascii="Arial" w:hAnsi="Arial"/>
          <w:sz w:val="24"/>
          <w:szCs w:val="24"/>
        </w:rPr>
        <w:t>200.00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1005</w:t>
      </w:r>
      <w:r>
        <w:rPr>
          <w:rFonts w:cs="Arial" w:ascii="Arial" w:hAnsi="Arial"/>
          <w:sz w:val="24"/>
          <w:szCs w:val="24"/>
        </w:rPr>
        <w:t xml:space="preserve">53 – Chediston Room Hire                 </w:t>
        <w:tab/>
        <w:t xml:space="preserve">  60.00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1005</w:t>
      </w:r>
      <w:r>
        <w:rPr>
          <w:rFonts w:cs="Arial" w:ascii="Arial" w:hAnsi="Arial"/>
          <w:sz w:val="24"/>
          <w:szCs w:val="24"/>
        </w:rPr>
        <w:t xml:space="preserve">54 – CAS – Insurance                      </w:t>
        <w:tab/>
        <w:t>154.02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Cheque 1005</w:t>
      </w:r>
      <w:r>
        <w:rPr>
          <w:rFonts w:cs="Arial" w:ascii="Arial" w:hAnsi="Arial"/>
          <w:sz w:val="24"/>
          <w:szCs w:val="24"/>
        </w:rPr>
        <w:t>51 -  K Gregory,Dragon Ch/exp</w:t>
      </w:r>
      <w:r>
        <w:rPr>
          <w:rFonts w:cs="Arial" w:ascii="Arial" w:hAnsi="Arial"/>
          <w:sz w:val="24"/>
          <w:szCs w:val="24"/>
        </w:rPr>
        <w:t xml:space="preserve">        </w:t>
        <w:tab/>
      </w:r>
      <w:r>
        <w:rPr>
          <w:rFonts w:cs="Arial" w:ascii="Arial" w:hAnsi="Arial"/>
          <w:sz w:val="24"/>
          <w:szCs w:val="24"/>
        </w:rPr>
        <w:t>100.00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Cheque 100555 – CAS – web-site hosting              </w:t>
        <w:tab/>
        <w:t xml:space="preserve">  60.00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Cheque 100556 – CAS – donation, membership     </w:t>
        <w:tab/>
        <w:t xml:space="preserve">  20.00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 xml:space="preserve">     </w:t>
        <w:tab/>
        <w:tab/>
        <w:tab/>
        <w:tab/>
        <w:t xml:space="preserve">  _____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 xml:space="preserve">                             </w:t>
      </w:r>
      <w:r>
        <w:rPr>
          <w:rFonts w:cs="Arial" w:ascii="Arial" w:hAnsi="Arial"/>
          <w:sz w:val="24"/>
          <w:szCs w:val="24"/>
        </w:rPr>
        <w:t>£1340.22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tabs>
          <w:tab w:val="left" w:pos="142" w:leader="none"/>
        </w:tabs>
        <w:spacing w:before="0" w:after="200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>£</w:t>
      </w:r>
      <w:r>
        <w:rPr>
          <w:rFonts w:cs="Arial" w:ascii="Arial" w:hAnsi="Arial"/>
          <w:sz w:val="24"/>
          <w:szCs w:val="24"/>
        </w:rPr>
        <w:t>4557.35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en-GB" w:eastAsia="en-US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LibreOffice/4.4.5.2$Windows_x86 LibreOffice_project/a22f674fd25a3b6f45bdebf25400ed2adff0ff99</Application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2016-03-21T18:33:00Z</dcterms:created>
  <dc:creator>Kay.Gregory</dc:creator>
  <dc:language>en-GB</dc:language>
  <cp:lastPrinted>2017-11-20T15:23:04Z</cp:lastPrinted>
  <dcterms:modified xsi:type="dcterms:W3CDTF">2017-11-20T15:23:29Z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