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3F" w:rsidRDefault="00CE32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GROUPED PARISH COUNCIL</w:t>
      </w:r>
    </w:p>
    <w:p w:rsidR="001B483F" w:rsidRDefault="00CE3215">
      <w:pPr>
        <w:jc w:val="center"/>
      </w:pPr>
      <w:r>
        <w:rPr>
          <w:rFonts w:ascii="Arial" w:hAnsi="Arial" w:cs="Arial"/>
          <w:sz w:val="24"/>
          <w:szCs w:val="24"/>
        </w:rPr>
        <w:t>FIN</w:t>
      </w:r>
      <w:r w:rsidR="003C2436">
        <w:rPr>
          <w:rFonts w:ascii="Arial" w:hAnsi="Arial" w:cs="Arial"/>
          <w:sz w:val="24"/>
          <w:szCs w:val="24"/>
        </w:rPr>
        <w:t>ANCIAL STATEMENT TO 16 November</w:t>
      </w:r>
      <w:r>
        <w:rPr>
          <w:rFonts w:ascii="Arial" w:hAnsi="Arial" w:cs="Arial"/>
          <w:sz w:val="24"/>
          <w:szCs w:val="24"/>
        </w:rPr>
        <w:t xml:space="preserve"> 2015</w:t>
      </w:r>
    </w:p>
    <w:p w:rsidR="001B483F" w:rsidRDefault="00CE3215">
      <w:r>
        <w:rPr>
          <w:rFonts w:ascii="Arial" w:hAnsi="Arial" w:cs="Arial"/>
          <w:sz w:val="24"/>
          <w:szCs w:val="24"/>
        </w:rPr>
        <w:t>Saver Account</w:t>
      </w:r>
    </w:p>
    <w:p w:rsidR="001B483F" w:rsidRDefault="003C2436">
      <w:r>
        <w:rPr>
          <w:rFonts w:ascii="Arial" w:hAnsi="Arial" w:cs="Arial"/>
          <w:sz w:val="24"/>
          <w:szCs w:val="24"/>
        </w:rPr>
        <w:t>From</w:t>
      </w:r>
      <w:r w:rsidR="00CE3215">
        <w:rPr>
          <w:rFonts w:ascii="Arial" w:hAnsi="Arial" w:cs="Arial"/>
          <w:sz w:val="24"/>
          <w:szCs w:val="24"/>
        </w:rPr>
        <w:t xml:space="preserve"> statement 30 June 2015</w:t>
      </w:r>
      <w:r w:rsidR="00CE32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>1234.98</w:t>
      </w:r>
    </w:p>
    <w:p w:rsidR="001B483F" w:rsidRDefault="003C2436">
      <w:r>
        <w:rPr>
          <w:rFonts w:ascii="Arial" w:hAnsi="Arial" w:cs="Arial"/>
          <w:sz w:val="24"/>
          <w:szCs w:val="24"/>
        </w:rPr>
        <w:t>Interest 8 June – 6 Sept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CE3215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0.15</w:t>
      </w:r>
      <w:r w:rsidR="00CE3215"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>_______</w:t>
      </w:r>
    </w:p>
    <w:p w:rsidR="001B483F" w:rsidRDefault="003C2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1235.13</w:t>
      </w:r>
    </w:p>
    <w:p w:rsidR="001B483F" w:rsidRDefault="001B483F">
      <w:pPr>
        <w:rPr>
          <w:rFonts w:ascii="Arial" w:hAnsi="Arial" w:cs="Arial"/>
          <w:sz w:val="24"/>
          <w:szCs w:val="24"/>
        </w:rPr>
      </w:pPr>
    </w:p>
    <w:p w:rsidR="001B483F" w:rsidRDefault="00CE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Account</w:t>
      </w:r>
    </w:p>
    <w:p w:rsidR="001B483F" w:rsidRDefault="003C2436">
      <w:r>
        <w:rPr>
          <w:rFonts w:ascii="Arial" w:hAnsi="Arial" w:cs="Arial"/>
          <w:sz w:val="24"/>
          <w:szCs w:val="24"/>
        </w:rPr>
        <w:t>From</w:t>
      </w:r>
      <w:r w:rsidR="00CE3215">
        <w:rPr>
          <w:rFonts w:ascii="Arial" w:hAnsi="Arial" w:cs="Arial"/>
          <w:sz w:val="24"/>
          <w:szCs w:val="24"/>
        </w:rPr>
        <w:t xml:space="preserve"> State</w:t>
      </w:r>
      <w:r>
        <w:rPr>
          <w:rFonts w:ascii="Arial" w:hAnsi="Arial" w:cs="Arial"/>
          <w:sz w:val="24"/>
          <w:szCs w:val="24"/>
        </w:rPr>
        <w:t>ment at 30 June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2756.47</w:t>
      </w:r>
    </w:p>
    <w:p w:rsidR="001B483F" w:rsidRDefault="003C2436">
      <w:r>
        <w:rPr>
          <w:rFonts w:ascii="Arial" w:hAnsi="Arial" w:cs="Arial"/>
          <w:sz w:val="24"/>
          <w:szCs w:val="24"/>
        </w:rPr>
        <w:t xml:space="preserve">Transfer deposit </w:t>
      </w:r>
      <w:proofErr w:type="gramStart"/>
      <w:r>
        <w:rPr>
          <w:rFonts w:ascii="Arial" w:hAnsi="Arial" w:cs="Arial"/>
          <w:sz w:val="24"/>
          <w:szCs w:val="24"/>
        </w:rPr>
        <w:t>-  racing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CE3215"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3215" w:rsidRDefault="003C2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Precept – SCDC                           </w:t>
      </w:r>
      <w:r w:rsidR="00CE3215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1554.51      </w:t>
      </w:r>
      <w:r w:rsidR="00CE3215">
        <w:rPr>
          <w:rFonts w:ascii="Arial" w:hAnsi="Arial" w:cs="Arial"/>
          <w:sz w:val="24"/>
          <w:szCs w:val="24"/>
        </w:rPr>
        <w:t xml:space="preserve">                         </w:t>
      </w:r>
    </w:p>
    <w:p w:rsidR="00CE3215" w:rsidRPr="00CE3215" w:rsidRDefault="00CE3215" w:rsidP="00CE3215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</w:p>
    <w:p w:rsidR="001B483F" w:rsidRDefault="00CE3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1754.51</w:t>
      </w:r>
      <w:r w:rsidR="003C2436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3C2436" w:rsidRDefault="003C2436">
      <w:pPr>
        <w:rPr>
          <w:rFonts w:ascii="Arial" w:hAnsi="Arial" w:cs="Arial"/>
          <w:sz w:val="24"/>
          <w:szCs w:val="24"/>
        </w:rPr>
      </w:pPr>
    </w:p>
    <w:p w:rsidR="001B483F" w:rsidRDefault="003C2436">
      <w:r>
        <w:rPr>
          <w:rFonts w:ascii="Arial" w:hAnsi="Arial" w:cs="Arial"/>
          <w:sz w:val="24"/>
          <w:szCs w:val="24"/>
        </w:rPr>
        <w:t>Cheque 100528 – Internal Audit</w:t>
      </w:r>
      <w:r w:rsidR="00CE3215"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42.00</w:t>
      </w:r>
      <w:r w:rsidR="00CE3215">
        <w:rPr>
          <w:rFonts w:ascii="Arial" w:hAnsi="Arial" w:cs="Arial"/>
          <w:sz w:val="24"/>
          <w:szCs w:val="24"/>
        </w:rPr>
        <w:tab/>
      </w:r>
      <w:r w:rsidR="00CE3215">
        <w:rPr>
          <w:rFonts w:ascii="Arial" w:hAnsi="Arial" w:cs="Arial"/>
          <w:sz w:val="24"/>
          <w:szCs w:val="24"/>
        </w:rPr>
        <w:tab/>
        <w:t xml:space="preserve">  </w:t>
      </w:r>
      <w:r w:rsidR="00CE3215">
        <w:rPr>
          <w:rFonts w:ascii="Arial" w:hAnsi="Arial" w:cs="Arial"/>
          <w:sz w:val="24"/>
          <w:szCs w:val="24"/>
        </w:rPr>
        <w:tab/>
      </w:r>
    </w:p>
    <w:p w:rsidR="001B483F" w:rsidRDefault="00CE3215">
      <w:r>
        <w:rPr>
          <w:rFonts w:ascii="Arial" w:hAnsi="Arial" w:cs="Arial"/>
          <w:sz w:val="24"/>
          <w:szCs w:val="24"/>
        </w:rPr>
        <w:t>Standing Order – October</w:t>
      </w:r>
      <w:r>
        <w:rPr>
          <w:rFonts w:ascii="Arial" w:hAnsi="Arial" w:cs="Arial"/>
          <w:sz w:val="24"/>
          <w:szCs w:val="24"/>
        </w:rPr>
        <w:t xml:space="preserve"> -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139.36</w:t>
      </w:r>
    </w:p>
    <w:p w:rsidR="001B483F" w:rsidRDefault="00CE3215">
      <w:r>
        <w:rPr>
          <w:rFonts w:ascii="Arial" w:hAnsi="Arial" w:cs="Arial"/>
          <w:sz w:val="24"/>
          <w:szCs w:val="24"/>
        </w:rPr>
        <w:t>Standing Order – November</w:t>
      </w:r>
      <w:r>
        <w:rPr>
          <w:rFonts w:ascii="Arial" w:hAnsi="Arial" w:cs="Arial"/>
          <w:sz w:val="24"/>
          <w:szCs w:val="24"/>
        </w:rPr>
        <w:t xml:space="preserve"> -Clerk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139.36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:rsidR="001B483F" w:rsidRDefault="00CE3215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300.72</w:t>
      </w:r>
    </w:p>
    <w:p w:rsidR="001B483F" w:rsidRDefault="00CE3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  <w:szCs w:val="24"/>
        </w:rPr>
        <w:t>4210.26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sectPr w:rsidR="001B483F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3F"/>
    <w:rsid w:val="001B483F"/>
    <w:rsid w:val="003C2436"/>
    <w:rsid w:val="00C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Kay.Gregory</cp:lastModifiedBy>
  <cp:revision>2</cp:revision>
  <cp:lastPrinted>2015-09-21T18:46:00Z</cp:lastPrinted>
  <dcterms:created xsi:type="dcterms:W3CDTF">2015-11-16T14:06:00Z</dcterms:created>
  <dcterms:modified xsi:type="dcterms:W3CDTF">2015-11-16T14:06:00Z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