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3F" w:rsidRDefault="00665D3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</w:p>
    <w:p w:rsidR="00665D3F" w:rsidRDefault="00665D3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:rsidR="00665D3F" w:rsidRDefault="00B5654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</w:t>
      </w:r>
      <w:r w:rsidR="003A7A17">
        <w:rPr>
          <w:rFonts w:ascii="Arial" w:hAnsi="Arial" w:cs="Arial"/>
          <w:sz w:val="24"/>
          <w:szCs w:val="24"/>
          <w:lang w:val="en"/>
        </w:rPr>
        <w:t xml:space="preserve">lanning </w:t>
      </w:r>
      <w:r w:rsidR="00665D3F">
        <w:rPr>
          <w:rFonts w:ascii="Arial" w:hAnsi="Arial" w:cs="Arial"/>
          <w:sz w:val="24"/>
          <w:szCs w:val="24"/>
          <w:lang w:val="en"/>
        </w:rPr>
        <w:t>m</w:t>
      </w:r>
      <w:r>
        <w:rPr>
          <w:rFonts w:ascii="Arial" w:hAnsi="Arial" w:cs="Arial"/>
          <w:sz w:val="24"/>
          <w:szCs w:val="24"/>
          <w:lang w:val="en"/>
        </w:rPr>
        <w:t>eeting</w:t>
      </w:r>
      <w:r w:rsidR="003A7A17">
        <w:rPr>
          <w:rFonts w:ascii="Arial" w:hAnsi="Arial" w:cs="Arial"/>
          <w:sz w:val="24"/>
          <w:szCs w:val="24"/>
          <w:lang w:val="en"/>
        </w:rPr>
        <w:t xml:space="preserve"> held on Monday 1</w:t>
      </w:r>
      <w:r w:rsidR="003A7A17" w:rsidRPr="003A7A17">
        <w:rPr>
          <w:rFonts w:ascii="Arial" w:hAnsi="Arial" w:cs="Arial"/>
          <w:sz w:val="24"/>
          <w:szCs w:val="24"/>
          <w:vertAlign w:val="superscript"/>
          <w:lang w:val="en"/>
        </w:rPr>
        <w:t>st</w:t>
      </w:r>
      <w:r w:rsidR="003A7A17">
        <w:rPr>
          <w:rFonts w:ascii="Arial" w:hAnsi="Arial" w:cs="Arial"/>
          <w:sz w:val="24"/>
          <w:szCs w:val="24"/>
          <w:lang w:val="en"/>
        </w:rPr>
        <w:t xml:space="preserve"> June at 7.30pm in the</w:t>
      </w:r>
      <w:r w:rsidR="00665D3F">
        <w:rPr>
          <w:rFonts w:ascii="Arial" w:hAnsi="Arial" w:cs="Arial"/>
          <w:sz w:val="24"/>
          <w:szCs w:val="24"/>
          <w:lang w:val="en"/>
        </w:rPr>
        <w:t xml:space="preserve"> Chediston Church Room </w:t>
      </w:r>
    </w:p>
    <w:p w:rsidR="00665D3F" w:rsidRDefault="00665D3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:rsidR="00665D3F" w:rsidRDefault="00A3195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MINUTES</w:t>
      </w:r>
    </w:p>
    <w:p w:rsidR="00665D3F" w:rsidRDefault="00665D3F" w:rsidP="00A31955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</w:r>
      <w:r w:rsidR="00A31955">
        <w:rPr>
          <w:rFonts w:ascii="Arial" w:hAnsi="Arial" w:cs="Arial"/>
          <w:sz w:val="24"/>
          <w:szCs w:val="24"/>
          <w:lang w:val="en"/>
        </w:rPr>
        <w:t>Janet Heath was proposed and seconded as Vice-Chairman.  Jan</w:t>
      </w:r>
      <w:r w:rsidR="00B56540">
        <w:rPr>
          <w:rFonts w:ascii="Arial" w:hAnsi="Arial" w:cs="Arial"/>
          <w:sz w:val="24"/>
          <w:szCs w:val="24"/>
          <w:lang w:val="en"/>
        </w:rPr>
        <w:t>et accepted the office of Vice-</w:t>
      </w:r>
      <w:r w:rsidR="00A31955">
        <w:rPr>
          <w:rFonts w:ascii="Arial" w:hAnsi="Arial" w:cs="Arial"/>
          <w:sz w:val="24"/>
          <w:szCs w:val="24"/>
          <w:lang w:val="en"/>
        </w:rPr>
        <w:t>Chairman.  She welcomed Council</w:t>
      </w:r>
      <w:r w:rsidR="00B56540">
        <w:rPr>
          <w:rFonts w:ascii="Arial" w:hAnsi="Arial" w:cs="Arial"/>
          <w:sz w:val="24"/>
          <w:szCs w:val="24"/>
          <w:lang w:val="en"/>
        </w:rPr>
        <w:t>l</w:t>
      </w:r>
      <w:r w:rsidR="00A31955">
        <w:rPr>
          <w:rFonts w:ascii="Arial" w:hAnsi="Arial" w:cs="Arial"/>
          <w:sz w:val="24"/>
          <w:szCs w:val="24"/>
          <w:lang w:val="en"/>
        </w:rPr>
        <w:t>ors and members of the public.  Those in attendance were:- Janet Heath, Sheila Clifford, Sheilah Turley, Mark Titchiner, John Ibbott and Terry Tooze.</w:t>
      </w:r>
    </w:p>
    <w:p w:rsidR="00665D3F" w:rsidRDefault="00665D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</w:r>
      <w:r w:rsidR="00A31955">
        <w:rPr>
          <w:rFonts w:ascii="Arial" w:hAnsi="Arial" w:cs="Arial"/>
          <w:sz w:val="24"/>
          <w:szCs w:val="24"/>
          <w:lang w:val="en"/>
        </w:rPr>
        <w:t>Apologies for absence were received from Joanna Wareham.</w:t>
      </w:r>
    </w:p>
    <w:p w:rsidR="00665D3F" w:rsidRDefault="00665D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</w:r>
      <w:r w:rsidR="00A31955">
        <w:rPr>
          <w:rFonts w:ascii="Arial" w:hAnsi="Arial" w:cs="Arial"/>
          <w:sz w:val="24"/>
          <w:szCs w:val="24"/>
          <w:lang w:val="en"/>
        </w:rPr>
        <w:t xml:space="preserve">There were no </w:t>
      </w:r>
      <w:r>
        <w:rPr>
          <w:rFonts w:ascii="Arial" w:hAnsi="Arial" w:cs="Arial"/>
          <w:sz w:val="24"/>
          <w:szCs w:val="24"/>
          <w:lang w:val="en"/>
        </w:rPr>
        <w:t>declarations of Interest.</w:t>
      </w:r>
    </w:p>
    <w:p w:rsidR="00665D3F" w:rsidRDefault="00665D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</w:r>
      <w:r w:rsidR="003A7A17">
        <w:rPr>
          <w:rFonts w:ascii="Arial" w:hAnsi="Arial" w:cs="Arial"/>
          <w:sz w:val="24"/>
          <w:szCs w:val="24"/>
          <w:lang w:val="en"/>
        </w:rPr>
        <w:t>Minutes of</w:t>
      </w:r>
      <w:r w:rsidR="00A31955">
        <w:rPr>
          <w:rFonts w:ascii="Arial" w:hAnsi="Arial" w:cs="Arial"/>
          <w:sz w:val="24"/>
          <w:szCs w:val="24"/>
          <w:lang w:val="en"/>
        </w:rPr>
        <w:t xml:space="preserve"> previous AGM Meeting held on 18</w:t>
      </w:r>
      <w:r w:rsidR="003A7A17">
        <w:rPr>
          <w:rFonts w:ascii="Arial" w:hAnsi="Arial" w:cs="Arial"/>
          <w:sz w:val="24"/>
          <w:szCs w:val="24"/>
          <w:lang w:val="en"/>
        </w:rPr>
        <w:t xml:space="preserve"> May 2015</w:t>
      </w:r>
      <w:r w:rsidR="00A31955">
        <w:rPr>
          <w:rFonts w:ascii="Arial" w:hAnsi="Arial" w:cs="Arial"/>
          <w:sz w:val="24"/>
          <w:szCs w:val="24"/>
          <w:lang w:val="en"/>
        </w:rPr>
        <w:t xml:space="preserve"> were circulated and </w:t>
      </w:r>
      <w:r w:rsidR="00A31955">
        <w:rPr>
          <w:rFonts w:ascii="Arial" w:hAnsi="Arial" w:cs="Arial"/>
          <w:sz w:val="24"/>
          <w:szCs w:val="24"/>
          <w:lang w:val="en"/>
        </w:rPr>
        <w:tab/>
        <w:t xml:space="preserve">reported to be a true and accurate account of the meeting. They will be signed at </w:t>
      </w:r>
      <w:r w:rsidR="00A31955">
        <w:rPr>
          <w:rFonts w:ascii="Arial" w:hAnsi="Arial" w:cs="Arial"/>
          <w:sz w:val="24"/>
          <w:szCs w:val="24"/>
          <w:lang w:val="en"/>
        </w:rPr>
        <w:tab/>
        <w:t>the AGM in 2016.</w:t>
      </w:r>
    </w:p>
    <w:p w:rsidR="00665D3F" w:rsidRDefault="00665D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  <w:t>Matters arising from mi</w:t>
      </w:r>
      <w:r w:rsidR="00A31955">
        <w:rPr>
          <w:rFonts w:ascii="Arial" w:hAnsi="Arial" w:cs="Arial"/>
          <w:sz w:val="24"/>
          <w:szCs w:val="24"/>
          <w:lang w:val="en"/>
        </w:rPr>
        <w:t>nutes not covered by the agenda-</w:t>
      </w:r>
    </w:p>
    <w:p w:rsidR="00A31955" w:rsidRDefault="00B5654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>Janet Heath handed</w:t>
      </w:r>
      <w:r w:rsidR="00A31955">
        <w:rPr>
          <w:rFonts w:ascii="Arial" w:hAnsi="Arial" w:cs="Arial"/>
          <w:sz w:val="24"/>
          <w:szCs w:val="24"/>
          <w:lang w:val="en"/>
        </w:rPr>
        <w:t xml:space="preserve"> copies of reports from Linstead Village Hall and the </w:t>
      </w:r>
      <w:r w:rsidR="00A31955">
        <w:rPr>
          <w:rFonts w:ascii="Arial" w:hAnsi="Arial" w:cs="Arial"/>
          <w:sz w:val="24"/>
          <w:szCs w:val="24"/>
          <w:lang w:val="en"/>
        </w:rPr>
        <w:tab/>
        <w:t>Parochial Church Council to be added to the AGM minutes.</w:t>
      </w:r>
    </w:p>
    <w:p w:rsidR="00A31955" w:rsidRDefault="00A319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>Item 4 – Clerk reported that Council</w:t>
      </w:r>
      <w:r w:rsidR="0032032D">
        <w:rPr>
          <w:rFonts w:ascii="Arial" w:hAnsi="Arial" w:cs="Arial"/>
          <w:sz w:val="24"/>
          <w:szCs w:val="24"/>
          <w:lang w:val="en"/>
        </w:rPr>
        <w:t>l</w:t>
      </w:r>
      <w:r>
        <w:rPr>
          <w:rFonts w:ascii="Arial" w:hAnsi="Arial" w:cs="Arial"/>
          <w:sz w:val="24"/>
          <w:szCs w:val="24"/>
          <w:lang w:val="en"/>
        </w:rPr>
        <w:t xml:space="preserve">or’s need to update the Register of interest </w:t>
      </w:r>
      <w:r>
        <w:rPr>
          <w:rFonts w:ascii="Arial" w:hAnsi="Arial" w:cs="Arial"/>
          <w:sz w:val="24"/>
          <w:szCs w:val="24"/>
          <w:lang w:val="en"/>
        </w:rPr>
        <w:tab/>
        <w:t xml:space="preserve">themselves a link from Suffolk Coastal District Councilors </w:t>
      </w:r>
      <w:r w:rsidR="00B56540">
        <w:rPr>
          <w:rFonts w:ascii="Arial" w:hAnsi="Arial" w:cs="Arial"/>
          <w:sz w:val="24"/>
          <w:szCs w:val="24"/>
          <w:lang w:val="en"/>
        </w:rPr>
        <w:t xml:space="preserve">will be e-mailed for </w:t>
      </w:r>
      <w:r w:rsidR="00B56540">
        <w:rPr>
          <w:rFonts w:ascii="Arial" w:hAnsi="Arial" w:cs="Arial"/>
          <w:sz w:val="24"/>
          <w:szCs w:val="24"/>
          <w:lang w:val="en"/>
        </w:rPr>
        <w:tab/>
        <w:t xml:space="preserve">them to use, if passwords were lost, please contact the electoral team at SCDC </w:t>
      </w:r>
      <w:r w:rsidR="00B56540">
        <w:rPr>
          <w:rFonts w:ascii="Arial" w:hAnsi="Arial" w:cs="Arial"/>
          <w:sz w:val="24"/>
          <w:szCs w:val="24"/>
          <w:lang w:val="en"/>
        </w:rPr>
        <w:tab/>
        <w:t>and a new one will be provided.</w:t>
      </w:r>
    </w:p>
    <w:p w:rsidR="00665D3F" w:rsidRDefault="00665D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6.</w:t>
      </w:r>
      <w:r>
        <w:rPr>
          <w:rFonts w:ascii="Arial" w:hAnsi="Arial" w:cs="Arial"/>
          <w:sz w:val="24"/>
          <w:szCs w:val="24"/>
          <w:lang w:val="en"/>
        </w:rPr>
        <w:tab/>
        <w:t>Public Forum.</w:t>
      </w:r>
    </w:p>
    <w:p w:rsidR="00A31955" w:rsidRDefault="00A319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 xml:space="preserve">It was reported </w:t>
      </w:r>
      <w:r w:rsidR="00E63C46">
        <w:rPr>
          <w:rFonts w:ascii="Arial" w:hAnsi="Arial" w:cs="Arial"/>
          <w:sz w:val="24"/>
          <w:szCs w:val="24"/>
          <w:lang w:val="en"/>
        </w:rPr>
        <w:t xml:space="preserve">by the owner of Clare Cottage </w:t>
      </w:r>
      <w:r>
        <w:rPr>
          <w:rFonts w:ascii="Arial" w:hAnsi="Arial" w:cs="Arial"/>
          <w:sz w:val="24"/>
          <w:szCs w:val="24"/>
          <w:lang w:val="en"/>
        </w:rPr>
        <w:t xml:space="preserve">that the planning application (Item </w:t>
      </w:r>
      <w:r w:rsidR="00E63C46">
        <w:rPr>
          <w:rFonts w:ascii="Arial" w:hAnsi="Arial" w:cs="Arial"/>
          <w:sz w:val="24"/>
          <w:szCs w:val="24"/>
          <w:lang w:val="en"/>
        </w:rPr>
        <w:tab/>
        <w:t xml:space="preserve">8) had come about after his builder suggested buttresses would add additional </w:t>
      </w:r>
      <w:r w:rsidR="00E63C46">
        <w:rPr>
          <w:rFonts w:ascii="Arial" w:hAnsi="Arial" w:cs="Arial"/>
          <w:sz w:val="24"/>
          <w:szCs w:val="24"/>
          <w:lang w:val="en"/>
        </w:rPr>
        <w:tab/>
        <w:t xml:space="preserve">support to the wall after the wall had been tied in following advice from his </w:t>
      </w:r>
      <w:r w:rsidR="00E63C46">
        <w:rPr>
          <w:rFonts w:ascii="Arial" w:hAnsi="Arial" w:cs="Arial"/>
          <w:sz w:val="24"/>
          <w:szCs w:val="24"/>
          <w:lang w:val="en"/>
        </w:rPr>
        <w:tab/>
        <w:t xml:space="preserve">architect.  There was no mention of planning and he didn’t realise that it may be </w:t>
      </w:r>
      <w:r w:rsidR="00E63C46">
        <w:rPr>
          <w:rFonts w:ascii="Arial" w:hAnsi="Arial" w:cs="Arial"/>
          <w:sz w:val="24"/>
          <w:szCs w:val="24"/>
          <w:lang w:val="en"/>
        </w:rPr>
        <w:tab/>
        <w:t xml:space="preserve">required. As there is sometime heavy traffic along the road it was thought it </w:t>
      </w:r>
      <w:r w:rsidR="00E63C46">
        <w:rPr>
          <w:rFonts w:ascii="Arial" w:hAnsi="Arial" w:cs="Arial"/>
          <w:sz w:val="24"/>
          <w:szCs w:val="24"/>
          <w:lang w:val="en"/>
        </w:rPr>
        <w:tab/>
        <w:t>would make the wall more stable.  During the construction there have b</w:t>
      </w:r>
      <w:r w:rsidR="00B56540">
        <w:rPr>
          <w:rFonts w:ascii="Arial" w:hAnsi="Arial" w:cs="Arial"/>
          <w:sz w:val="24"/>
          <w:szCs w:val="24"/>
          <w:lang w:val="en"/>
        </w:rPr>
        <w:t xml:space="preserve">een </w:t>
      </w:r>
      <w:r w:rsidR="00B56540">
        <w:rPr>
          <w:rFonts w:ascii="Arial" w:hAnsi="Arial" w:cs="Arial"/>
          <w:sz w:val="24"/>
          <w:szCs w:val="24"/>
          <w:lang w:val="en"/>
        </w:rPr>
        <w:tab/>
        <w:t>complements that the buttresses are</w:t>
      </w:r>
      <w:r w:rsidR="00E63C46">
        <w:rPr>
          <w:rFonts w:ascii="Arial" w:hAnsi="Arial" w:cs="Arial"/>
          <w:sz w:val="24"/>
          <w:szCs w:val="24"/>
          <w:lang w:val="en"/>
        </w:rPr>
        <w:t xml:space="preserve"> very attractive.</w:t>
      </w:r>
    </w:p>
    <w:p w:rsidR="00E63C46" w:rsidRDefault="00E63C4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 xml:space="preserve">Booking the hall for planning meetings– the Clerk is to make sure that as much </w:t>
      </w:r>
      <w:r>
        <w:rPr>
          <w:rFonts w:ascii="Arial" w:hAnsi="Arial" w:cs="Arial"/>
          <w:sz w:val="24"/>
          <w:szCs w:val="24"/>
          <w:lang w:val="en"/>
        </w:rPr>
        <w:tab/>
        <w:t xml:space="preserve">time as possible is given when making last minute booking for the hall to </w:t>
      </w:r>
      <w:r>
        <w:rPr>
          <w:rFonts w:ascii="Arial" w:hAnsi="Arial" w:cs="Arial"/>
          <w:sz w:val="24"/>
          <w:szCs w:val="24"/>
          <w:lang w:val="en"/>
        </w:rPr>
        <w:tab/>
        <w:t>accommodate planning meetings.</w:t>
      </w:r>
    </w:p>
    <w:p w:rsidR="003447F9" w:rsidRDefault="003447F9" w:rsidP="00D366F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lastRenderedPageBreak/>
        <w:t xml:space="preserve">It has been suggested that all members of the public and social groups should </w:t>
      </w:r>
      <w:r w:rsidR="00D366FE">
        <w:rPr>
          <w:rFonts w:ascii="Arial" w:hAnsi="Arial" w:cs="Arial"/>
          <w:sz w:val="24"/>
          <w:szCs w:val="24"/>
          <w:lang w:val="en"/>
        </w:rPr>
        <w:t xml:space="preserve">be </w:t>
      </w:r>
      <w:r>
        <w:rPr>
          <w:rFonts w:ascii="Arial" w:hAnsi="Arial" w:cs="Arial"/>
          <w:sz w:val="24"/>
          <w:szCs w:val="24"/>
          <w:lang w:val="en"/>
        </w:rPr>
        <w:t>written to and invited to the AGM</w:t>
      </w:r>
      <w:r w:rsidR="00B56540">
        <w:rPr>
          <w:rFonts w:ascii="Arial" w:hAnsi="Arial" w:cs="Arial"/>
          <w:sz w:val="24"/>
          <w:szCs w:val="24"/>
          <w:lang w:val="en"/>
        </w:rPr>
        <w:t>’s</w:t>
      </w:r>
      <w:r>
        <w:rPr>
          <w:rFonts w:ascii="Arial" w:hAnsi="Arial" w:cs="Arial"/>
          <w:sz w:val="24"/>
          <w:szCs w:val="24"/>
          <w:lang w:val="en"/>
        </w:rPr>
        <w:t xml:space="preserve">.  This used to happen in times past.  </w:t>
      </w:r>
      <w:r w:rsidR="00B56540">
        <w:rPr>
          <w:rFonts w:ascii="Arial" w:hAnsi="Arial" w:cs="Arial"/>
          <w:sz w:val="24"/>
          <w:szCs w:val="24"/>
          <w:lang w:val="en"/>
        </w:rPr>
        <w:t>Th</w:t>
      </w:r>
      <w:r w:rsidR="00D366FE">
        <w:rPr>
          <w:rFonts w:ascii="Arial" w:hAnsi="Arial" w:cs="Arial"/>
          <w:sz w:val="24"/>
          <w:szCs w:val="24"/>
          <w:lang w:val="en"/>
        </w:rPr>
        <w:t xml:space="preserve">e </w:t>
      </w:r>
      <w:r w:rsidR="00B56540">
        <w:rPr>
          <w:rFonts w:ascii="Arial" w:hAnsi="Arial" w:cs="Arial"/>
          <w:sz w:val="24"/>
          <w:szCs w:val="24"/>
          <w:lang w:val="en"/>
        </w:rPr>
        <w:t xml:space="preserve">Vice-Chairman thanked the speaker for this suggestion - This item </w:t>
      </w:r>
      <w:r>
        <w:rPr>
          <w:rFonts w:ascii="Arial" w:hAnsi="Arial" w:cs="Arial"/>
          <w:sz w:val="24"/>
          <w:szCs w:val="24"/>
          <w:lang w:val="en"/>
        </w:rPr>
        <w:t xml:space="preserve">will be </w:t>
      </w:r>
      <w:r w:rsidR="00B56540">
        <w:rPr>
          <w:rFonts w:ascii="Arial" w:hAnsi="Arial" w:cs="Arial"/>
          <w:sz w:val="24"/>
          <w:szCs w:val="24"/>
          <w:lang w:val="en"/>
        </w:rPr>
        <w:t>Agended at a future PC meeting.</w:t>
      </w:r>
    </w:p>
    <w:p w:rsidR="003447F9" w:rsidRDefault="00E63C4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 xml:space="preserve">Following e-mail correspondence there has been concern that the AGM Agenda </w:t>
      </w:r>
      <w:r>
        <w:rPr>
          <w:rFonts w:ascii="Arial" w:hAnsi="Arial" w:cs="Arial"/>
          <w:sz w:val="24"/>
          <w:szCs w:val="24"/>
          <w:lang w:val="en"/>
        </w:rPr>
        <w:tab/>
        <w:t xml:space="preserve">was not advertised on the web-site.  The Clerk has apologised for this lapse but </w:t>
      </w:r>
      <w:r>
        <w:rPr>
          <w:rFonts w:ascii="Arial" w:hAnsi="Arial" w:cs="Arial"/>
          <w:sz w:val="24"/>
          <w:szCs w:val="24"/>
          <w:lang w:val="en"/>
        </w:rPr>
        <w:tab/>
        <w:t xml:space="preserve">assured the public gallery that they were advertised on all three noticeboards.  </w:t>
      </w:r>
      <w:r>
        <w:rPr>
          <w:rFonts w:ascii="Arial" w:hAnsi="Arial" w:cs="Arial"/>
          <w:sz w:val="24"/>
          <w:szCs w:val="24"/>
          <w:lang w:val="en"/>
        </w:rPr>
        <w:tab/>
        <w:t>The web-master has</w:t>
      </w:r>
      <w:r w:rsidR="003447F9">
        <w:rPr>
          <w:rFonts w:ascii="Arial" w:hAnsi="Arial" w:cs="Arial"/>
          <w:sz w:val="24"/>
          <w:szCs w:val="24"/>
          <w:lang w:val="en"/>
        </w:rPr>
        <w:t xml:space="preserve"> said that the AGM was advertised on the Events page </w:t>
      </w:r>
      <w:r w:rsidR="003447F9">
        <w:rPr>
          <w:rFonts w:ascii="Arial" w:hAnsi="Arial" w:cs="Arial"/>
          <w:sz w:val="24"/>
          <w:szCs w:val="24"/>
          <w:lang w:val="en"/>
        </w:rPr>
        <w:tab/>
        <w:t>on the web-site and the Clerk will forward his response</w:t>
      </w:r>
      <w:r w:rsidR="00B56540">
        <w:rPr>
          <w:rFonts w:ascii="Arial" w:hAnsi="Arial" w:cs="Arial"/>
          <w:sz w:val="24"/>
          <w:szCs w:val="24"/>
          <w:lang w:val="en"/>
        </w:rPr>
        <w:t>s</w:t>
      </w:r>
      <w:r w:rsidR="003447F9">
        <w:rPr>
          <w:rFonts w:ascii="Arial" w:hAnsi="Arial" w:cs="Arial"/>
          <w:sz w:val="24"/>
          <w:szCs w:val="24"/>
          <w:lang w:val="en"/>
        </w:rPr>
        <w:t xml:space="preserve"> to the </w:t>
      </w:r>
      <w:r w:rsidR="0032032D">
        <w:rPr>
          <w:rFonts w:ascii="Arial" w:hAnsi="Arial" w:cs="Arial"/>
          <w:sz w:val="24"/>
          <w:szCs w:val="24"/>
          <w:lang w:val="en"/>
        </w:rPr>
        <w:t xml:space="preserve">member of public </w:t>
      </w:r>
      <w:r w:rsidR="0032032D">
        <w:rPr>
          <w:rFonts w:ascii="Arial" w:hAnsi="Arial" w:cs="Arial"/>
          <w:sz w:val="24"/>
          <w:szCs w:val="24"/>
          <w:lang w:val="en"/>
        </w:rPr>
        <w:tab/>
        <w:t>who raised her concern.</w:t>
      </w:r>
    </w:p>
    <w:p w:rsidR="003875B9" w:rsidRDefault="0032032D" w:rsidP="00D366FE">
      <w:pPr>
        <w:widowControl w:val="0"/>
        <w:autoSpaceDE w:val="0"/>
        <w:autoSpaceDN w:val="0"/>
        <w:adjustRightInd w:val="0"/>
        <w:spacing w:after="200" w:line="276" w:lineRule="auto"/>
        <w:ind w:left="720" w:firstLine="6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 Questions was raised about a possible music event taking place – the public gallery was</w:t>
      </w:r>
      <w:r w:rsidR="003875B9">
        <w:rPr>
          <w:rFonts w:ascii="Arial" w:hAnsi="Arial" w:cs="Arial"/>
          <w:sz w:val="24"/>
          <w:szCs w:val="24"/>
          <w:lang w:val="en"/>
        </w:rPr>
        <w:t xml:space="preserve"> informed that this </w:t>
      </w:r>
      <w:r>
        <w:rPr>
          <w:rFonts w:ascii="Arial" w:hAnsi="Arial" w:cs="Arial"/>
          <w:sz w:val="24"/>
          <w:szCs w:val="24"/>
          <w:lang w:val="en"/>
        </w:rPr>
        <w:t>will be discussed at the next PC meeting</w:t>
      </w:r>
      <w:r w:rsidR="003875B9">
        <w:rPr>
          <w:rFonts w:ascii="Arial" w:hAnsi="Arial" w:cs="Arial"/>
          <w:sz w:val="24"/>
          <w:szCs w:val="24"/>
          <w:lang w:val="en"/>
        </w:rPr>
        <w:t xml:space="preserve"> – A</w:t>
      </w:r>
      <w:r w:rsidR="003875B9">
        <w:rPr>
          <w:rFonts w:ascii="Arial" w:hAnsi="Arial" w:cs="Arial"/>
          <w:sz w:val="24"/>
          <w:szCs w:val="24"/>
          <w:lang w:val="en"/>
        </w:rPr>
        <w:tab/>
        <w:t xml:space="preserve"> </w:t>
      </w:r>
      <w:r>
        <w:rPr>
          <w:rFonts w:ascii="Arial" w:hAnsi="Arial" w:cs="Arial"/>
          <w:sz w:val="24"/>
          <w:szCs w:val="24"/>
          <w:lang w:val="en"/>
        </w:rPr>
        <w:t>fund raising e</w:t>
      </w:r>
      <w:r w:rsidR="00B56540">
        <w:rPr>
          <w:rFonts w:ascii="Arial" w:hAnsi="Arial" w:cs="Arial"/>
          <w:sz w:val="24"/>
          <w:szCs w:val="24"/>
          <w:lang w:val="en"/>
        </w:rPr>
        <w:t>vent to support local groups rathe</w:t>
      </w:r>
      <w:r w:rsidR="00D366FE">
        <w:rPr>
          <w:rFonts w:ascii="Arial" w:hAnsi="Arial" w:cs="Arial"/>
          <w:sz w:val="24"/>
          <w:szCs w:val="24"/>
          <w:lang w:val="en"/>
        </w:rPr>
        <w:t xml:space="preserve">r than using Precept monies to </w:t>
      </w:r>
      <w:r w:rsidR="00B56540">
        <w:rPr>
          <w:rFonts w:ascii="Arial" w:hAnsi="Arial" w:cs="Arial"/>
          <w:sz w:val="24"/>
          <w:szCs w:val="24"/>
          <w:lang w:val="en"/>
        </w:rPr>
        <w:t>support local organizations.</w:t>
      </w:r>
    </w:p>
    <w:p w:rsidR="00665D3F" w:rsidRDefault="00665D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7.</w:t>
      </w:r>
      <w:r>
        <w:rPr>
          <w:rFonts w:ascii="Arial" w:hAnsi="Arial" w:cs="Arial"/>
          <w:sz w:val="24"/>
          <w:szCs w:val="24"/>
          <w:lang w:val="en"/>
        </w:rPr>
        <w:tab/>
        <w:t xml:space="preserve">Finance </w:t>
      </w:r>
      <w:r w:rsidR="003A7A17">
        <w:rPr>
          <w:rFonts w:ascii="Arial" w:hAnsi="Arial" w:cs="Arial"/>
          <w:sz w:val="24"/>
          <w:szCs w:val="24"/>
          <w:lang w:val="en"/>
        </w:rPr>
        <w:t xml:space="preserve">– </w:t>
      </w:r>
      <w:r w:rsidR="003447F9">
        <w:rPr>
          <w:rFonts w:ascii="Arial" w:hAnsi="Arial" w:cs="Arial"/>
          <w:sz w:val="24"/>
          <w:szCs w:val="24"/>
          <w:lang w:val="en"/>
        </w:rPr>
        <w:t xml:space="preserve">there are no cheques for signature as the cheque book is with the </w:t>
      </w:r>
      <w:r w:rsidR="003447F9">
        <w:rPr>
          <w:rFonts w:ascii="Arial" w:hAnsi="Arial" w:cs="Arial"/>
          <w:sz w:val="24"/>
          <w:szCs w:val="24"/>
          <w:lang w:val="en"/>
        </w:rPr>
        <w:tab/>
        <w:t>internal auditors.</w:t>
      </w:r>
    </w:p>
    <w:p w:rsidR="00665D3F" w:rsidRDefault="00665D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8.</w:t>
      </w:r>
      <w:r>
        <w:rPr>
          <w:rFonts w:ascii="Arial" w:hAnsi="Arial" w:cs="Arial"/>
          <w:sz w:val="24"/>
          <w:szCs w:val="24"/>
          <w:lang w:val="en"/>
        </w:rPr>
        <w:tab/>
        <w:t xml:space="preserve">Planning </w:t>
      </w:r>
      <w:r w:rsidR="003A7A17">
        <w:rPr>
          <w:rFonts w:ascii="Arial" w:hAnsi="Arial" w:cs="Arial"/>
          <w:sz w:val="24"/>
          <w:szCs w:val="24"/>
          <w:lang w:val="en"/>
        </w:rPr>
        <w:t xml:space="preserve">– DC/15/1643/FUL – Clare Cottage, 6 Shop Row, Chediston – 3 brick </w:t>
      </w:r>
      <w:r w:rsidR="003A7A17">
        <w:rPr>
          <w:rFonts w:ascii="Arial" w:hAnsi="Arial" w:cs="Arial"/>
          <w:sz w:val="24"/>
          <w:szCs w:val="24"/>
          <w:lang w:val="en"/>
        </w:rPr>
        <w:tab/>
        <w:t xml:space="preserve">and lime buttresses – from ground floor level (varying height due to variations in </w:t>
      </w:r>
      <w:r w:rsidR="003A7A17">
        <w:rPr>
          <w:rFonts w:ascii="Arial" w:hAnsi="Arial" w:cs="Arial"/>
          <w:sz w:val="24"/>
          <w:szCs w:val="24"/>
          <w:lang w:val="en"/>
        </w:rPr>
        <w:tab/>
        <w:t xml:space="preserve">ground level – on a hill – Supporting the lean to at side of house, adjacent to </w:t>
      </w:r>
      <w:r w:rsidR="003A7A17">
        <w:rPr>
          <w:rFonts w:ascii="Arial" w:hAnsi="Arial" w:cs="Arial"/>
          <w:sz w:val="24"/>
          <w:szCs w:val="24"/>
          <w:lang w:val="en"/>
        </w:rPr>
        <w:tab/>
        <w:t>road)</w:t>
      </w:r>
      <w:r>
        <w:rPr>
          <w:rFonts w:ascii="Arial" w:hAnsi="Arial" w:cs="Arial"/>
          <w:sz w:val="24"/>
          <w:szCs w:val="24"/>
          <w:lang w:val="en"/>
        </w:rPr>
        <w:tab/>
      </w:r>
    </w:p>
    <w:p w:rsidR="003447F9" w:rsidRDefault="003447F9" w:rsidP="003447F9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Councilors inspected the plans and considered the application, the application was proposed for approval and seconded, a vote took place four Councillor</w:t>
      </w:r>
      <w:r w:rsidR="003875B9">
        <w:rPr>
          <w:rFonts w:ascii="Arial" w:hAnsi="Arial" w:cs="Arial"/>
          <w:sz w:val="24"/>
          <w:szCs w:val="24"/>
          <w:lang w:val="en"/>
        </w:rPr>
        <w:t>s voted in favo</w:t>
      </w:r>
      <w:r>
        <w:rPr>
          <w:rFonts w:ascii="Arial" w:hAnsi="Arial" w:cs="Arial"/>
          <w:sz w:val="24"/>
          <w:szCs w:val="24"/>
          <w:lang w:val="en"/>
        </w:rPr>
        <w:t>r of the applicati</w:t>
      </w:r>
      <w:r w:rsidR="003875B9">
        <w:rPr>
          <w:rFonts w:ascii="Arial" w:hAnsi="Arial" w:cs="Arial"/>
          <w:sz w:val="24"/>
          <w:szCs w:val="24"/>
          <w:lang w:val="en"/>
        </w:rPr>
        <w:t>on One Councillor voted against it.</w:t>
      </w:r>
    </w:p>
    <w:p w:rsidR="00665D3F" w:rsidRDefault="00665D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10.</w:t>
      </w:r>
      <w:r>
        <w:rPr>
          <w:rFonts w:ascii="Arial" w:hAnsi="Arial" w:cs="Arial"/>
          <w:sz w:val="24"/>
          <w:szCs w:val="24"/>
          <w:lang w:val="en"/>
        </w:rPr>
        <w:tab/>
      </w:r>
      <w:r w:rsidR="00CA49EC">
        <w:rPr>
          <w:rFonts w:ascii="Arial" w:hAnsi="Arial" w:cs="Arial"/>
          <w:sz w:val="24"/>
          <w:szCs w:val="24"/>
          <w:lang w:val="en"/>
        </w:rPr>
        <w:t>There was no c</w:t>
      </w:r>
      <w:r>
        <w:rPr>
          <w:rFonts w:ascii="Arial" w:hAnsi="Arial" w:cs="Arial"/>
          <w:sz w:val="24"/>
          <w:szCs w:val="24"/>
          <w:lang w:val="en"/>
        </w:rPr>
        <w:t xml:space="preserve">orrespondence for circulation.                       </w:t>
      </w:r>
      <w:r w:rsidR="003A7A17">
        <w:rPr>
          <w:rFonts w:ascii="Arial" w:hAnsi="Arial" w:cs="Arial"/>
          <w:sz w:val="24"/>
          <w:szCs w:val="24"/>
          <w:lang w:val="en"/>
        </w:rPr>
        <w:t xml:space="preserve">                               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665D3F" w:rsidRDefault="00665D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11.</w:t>
      </w:r>
      <w:r>
        <w:rPr>
          <w:rFonts w:ascii="Arial" w:hAnsi="Arial" w:cs="Arial"/>
          <w:sz w:val="24"/>
          <w:szCs w:val="24"/>
          <w:lang w:val="en"/>
        </w:rPr>
        <w:tab/>
        <w:t>AOB.</w:t>
      </w:r>
    </w:p>
    <w:p w:rsidR="00CA49EC" w:rsidRDefault="00CA49E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 xml:space="preserve">Terry handed over £47.50 collected at the recent Car-Boot sale held on the </w:t>
      </w:r>
      <w:r>
        <w:rPr>
          <w:rFonts w:ascii="Arial" w:hAnsi="Arial" w:cs="Arial"/>
          <w:sz w:val="24"/>
          <w:szCs w:val="24"/>
          <w:lang w:val="en"/>
        </w:rPr>
        <w:tab/>
        <w:t>Village Community Field.</w:t>
      </w:r>
    </w:p>
    <w:p w:rsidR="00665D3F" w:rsidRDefault="00665D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12</w:t>
      </w:r>
      <w:r w:rsidR="00CA49EC">
        <w:rPr>
          <w:rFonts w:ascii="Arial" w:hAnsi="Arial" w:cs="Arial"/>
          <w:sz w:val="24"/>
          <w:szCs w:val="24"/>
          <w:lang w:val="en"/>
        </w:rPr>
        <w:t>.</w:t>
      </w:r>
      <w:r w:rsidR="00CA49EC">
        <w:rPr>
          <w:rFonts w:ascii="Arial" w:hAnsi="Arial" w:cs="Arial"/>
          <w:sz w:val="24"/>
          <w:szCs w:val="24"/>
          <w:lang w:val="en"/>
        </w:rPr>
        <w:tab/>
        <w:t xml:space="preserve">Date and Time of next meeting is Monday July 20 2015 in the Chediston School </w:t>
      </w:r>
      <w:r w:rsidR="00CA49EC">
        <w:rPr>
          <w:rFonts w:ascii="Arial" w:hAnsi="Arial" w:cs="Arial"/>
          <w:sz w:val="24"/>
          <w:szCs w:val="24"/>
          <w:lang w:val="en"/>
        </w:rPr>
        <w:tab/>
        <w:t>Room.</w:t>
      </w:r>
    </w:p>
    <w:p w:rsidR="00665D3F" w:rsidRDefault="00665D3F" w:rsidP="00CA49E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:rsidR="00CA49EC" w:rsidRDefault="00CA49EC" w:rsidP="00CA49E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>Signed ………</w:t>
      </w:r>
      <w:r w:rsidR="00123A3C">
        <w:rPr>
          <w:rFonts w:ascii="Arial" w:hAnsi="Arial" w:cs="Arial"/>
          <w:sz w:val="24"/>
          <w:szCs w:val="24"/>
          <w:lang w:val="en"/>
        </w:rPr>
        <w:t>G Downing</w:t>
      </w:r>
      <w:r>
        <w:rPr>
          <w:rFonts w:ascii="Arial" w:hAnsi="Arial" w:cs="Arial"/>
          <w:sz w:val="24"/>
          <w:szCs w:val="24"/>
          <w:lang w:val="en"/>
        </w:rPr>
        <w:t>………   Dated ………</w:t>
      </w:r>
      <w:r w:rsidR="00123A3C">
        <w:rPr>
          <w:rFonts w:ascii="Arial" w:hAnsi="Arial" w:cs="Arial"/>
          <w:sz w:val="24"/>
          <w:szCs w:val="24"/>
          <w:lang w:val="en"/>
        </w:rPr>
        <w:t>22 June 2015</w:t>
      </w:r>
      <w:r>
        <w:rPr>
          <w:rFonts w:ascii="Arial" w:hAnsi="Arial" w:cs="Arial"/>
          <w:sz w:val="24"/>
          <w:szCs w:val="24"/>
          <w:lang w:val="en"/>
        </w:rPr>
        <w:t>…………..</w:t>
      </w:r>
    </w:p>
    <w:sectPr w:rsidR="00CA49EC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51" w:rsidRDefault="00661D51" w:rsidP="00A31955">
      <w:pPr>
        <w:spacing w:after="0" w:line="240" w:lineRule="auto"/>
      </w:pPr>
      <w:r>
        <w:separator/>
      </w:r>
    </w:p>
  </w:endnote>
  <w:endnote w:type="continuationSeparator" w:id="0">
    <w:p w:rsidR="00661D51" w:rsidRDefault="00661D51" w:rsidP="00A3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51" w:rsidRDefault="00661D51" w:rsidP="00A31955">
      <w:pPr>
        <w:spacing w:after="0" w:line="240" w:lineRule="auto"/>
      </w:pPr>
      <w:r>
        <w:separator/>
      </w:r>
    </w:p>
  </w:footnote>
  <w:footnote w:type="continuationSeparator" w:id="0">
    <w:p w:rsidR="00661D51" w:rsidRDefault="00661D51" w:rsidP="00A3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55" w:rsidRDefault="00A31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17"/>
    <w:rsid w:val="00034AC2"/>
    <w:rsid w:val="00123A3C"/>
    <w:rsid w:val="002F7C42"/>
    <w:rsid w:val="0032032D"/>
    <w:rsid w:val="003447F9"/>
    <w:rsid w:val="0036189C"/>
    <w:rsid w:val="003875B9"/>
    <w:rsid w:val="003A7A17"/>
    <w:rsid w:val="003E2C0C"/>
    <w:rsid w:val="00410636"/>
    <w:rsid w:val="00661D51"/>
    <w:rsid w:val="00665D3F"/>
    <w:rsid w:val="00A31955"/>
    <w:rsid w:val="00B56540"/>
    <w:rsid w:val="00CA49EC"/>
    <w:rsid w:val="00D366FE"/>
    <w:rsid w:val="00E6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C97EF9-41F0-44EA-85FA-A2072786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95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31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19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AE1F-86E2-475C-8C0B-75DBDD9D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Wes</cp:lastModifiedBy>
  <cp:revision>2</cp:revision>
  <cp:lastPrinted>2015-06-22T15:50:00Z</cp:lastPrinted>
  <dcterms:created xsi:type="dcterms:W3CDTF">2015-06-23T20:42:00Z</dcterms:created>
  <dcterms:modified xsi:type="dcterms:W3CDTF">2015-06-23T20:42:00Z</dcterms:modified>
</cp:coreProperties>
</file>