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F3" w:rsidRDefault="00E10734">
      <w:pPr>
        <w:pStyle w:val="Standard"/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CHEDISTON AND LINSTEAD GROUPED PARISH COUNCIL</w:t>
      </w:r>
    </w:p>
    <w:p w:rsidR="00F071F3" w:rsidRDefault="00E10734">
      <w:pPr>
        <w:pStyle w:val="Standard"/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</w:rPr>
        <w:t xml:space="preserve">Meeting held on Monday 21 November 2017 at 7.30pm in the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Village Hall</w:t>
      </w:r>
    </w:p>
    <w:p w:rsidR="00F071F3" w:rsidRDefault="00E10734">
      <w:pPr>
        <w:pStyle w:val="Standard"/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Chairman welcomed </w:t>
      </w:r>
      <w:proofErr w:type="gramStart"/>
      <w:r>
        <w:rPr>
          <w:rFonts w:ascii="Arial" w:hAnsi="Arial" w:cs="Arial"/>
          <w:sz w:val="24"/>
          <w:szCs w:val="24"/>
        </w:rPr>
        <w:t>Councillors,</w:t>
      </w:r>
      <w:proofErr w:type="gramEnd"/>
      <w:r>
        <w:rPr>
          <w:rFonts w:ascii="Arial" w:hAnsi="Arial" w:cs="Arial"/>
          <w:sz w:val="24"/>
          <w:szCs w:val="24"/>
        </w:rPr>
        <w:t xml:space="preserve"> those present were Graham Downing, Jo </w:t>
      </w:r>
      <w:r>
        <w:rPr>
          <w:rFonts w:ascii="Arial" w:hAnsi="Arial" w:cs="Arial"/>
          <w:sz w:val="24"/>
          <w:szCs w:val="24"/>
        </w:rPr>
        <w:tab/>
        <w:t xml:space="preserve">Wareham, Terry </w:t>
      </w:r>
      <w:proofErr w:type="spellStart"/>
      <w:r>
        <w:rPr>
          <w:rFonts w:ascii="Arial" w:hAnsi="Arial" w:cs="Arial"/>
          <w:sz w:val="24"/>
          <w:szCs w:val="24"/>
        </w:rPr>
        <w:t>Tooze</w:t>
      </w:r>
      <w:proofErr w:type="spellEnd"/>
      <w:r>
        <w:rPr>
          <w:rFonts w:ascii="Arial" w:hAnsi="Arial" w:cs="Arial"/>
          <w:sz w:val="24"/>
          <w:szCs w:val="24"/>
        </w:rPr>
        <w:t xml:space="preserve">, Sheila Clifford, </w:t>
      </w:r>
      <w:proofErr w:type="spellStart"/>
      <w:r>
        <w:rPr>
          <w:rFonts w:ascii="Arial" w:hAnsi="Arial" w:cs="Arial"/>
          <w:sz w:val="24"/>
          <w:szCs w:val="24"/>
        </w:rPr>
        <w:t>Sheilah</w:t>
      </w:r>
      <w:proofErr w:type="spellEnd"/>
      <w:r>
        <w:rPr>
          <w:rFonts w:ascii="Arial" w:hAnsi="Arial" w:cs="Arial"/>
          <w:sz w:val="24"/>
          <w:szCs w:val="24"/>
        </w:rPr>
        <w:t xml:space="preserve"> Turley and Janet Heath.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Apologies for absence were received from Mark </w:t>
      </w:r>
      <w:proofErr w:type="spellStart"/>
      <w:r>
        <w:rPr>
          <w:rFonts w:ascii="Arial" w:hAnsi="Arial" w:cs="Arial"/>
          <w:sz w:val="24"/>
          <w:szCs w:val="24"/>
        </w:rPr>
        <w:t>Titchiner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Declarations of Interest were recorded from Jo Wareham and Terry </w:t>
      </w:r>
      <w:proofErr w:type="spellStart"/>
      <w:r>
        <w:rPr>
          <w:rFonts w:ascii="Arial" w:hAnsi="Arial" w:cs="Arial"/>
          <w:sz w:val="24"/>
          <w:szCs w:val="24"/>
        </w:rPr>
        <w:t>Tooze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ab/>
        <w:t>item number 9.  The book was duly signed.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Minutes of previous meeting held on Monday 19 September 2016 were </w:t>
      </w:r>
      <w:r>
        <w:rPr>
          <w:rFonts w:ascii="Arial" w:hAnsi="Arial" w:cs="Arial"/>
          <w:sz w:val="24"/>
          <w:szCs w:val="24"/>
        </w:rPr>
        <w:tab/>
        <w:t>accepted as a true and accurate account of the meeting and were duly signed.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Matters arising from minutes not covered by the agenda – Item 6, there was </w:t>
      </w:r>
      <w:r>
        <w:rPr>
          <w:rFonts w:ascii="Arial" w:hAnsi="Arial" w:cs="Arial"/>
          <w:sz w:val="24"/>
          <w:szCs w:val="24"/>
        </w:rPr>
        <w:tab/>
        <w:t xml:space="preserve">heavy rainfall yesterday 20 November and as expected the new driveway on </w:t>
      </w:r>
      <w:r>
        <w:rPr>
          <w:rFonts w:ascii="Arial" w:hAnsi="Arial" w:cs="Arial"/>
          <w:sz w:val="24"/>
          <w:szCs w:val="24"/>
        </w:rPr>
        <w:tab/>
        <w:t xml:space="preserve">the B1123 at Church Farm flooded from the ditch onto the highway this was </w:t>
      </w:r>
      <w:r>
        <w:rPr>
          <w:rFonts w:ascii="Arial" w:hAnsi="Arial" w:cs="Arial"/>
          <w:sz w:val="24"/>
          <w:szCs w:val="24"/>
        </w:rPr>
        <w:tab/>
        <w:t xml:space="preserve">exasperated because of the small bore of the culvert.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Photo's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have been taken </w:t>
      </w:r>
      <w:r>
        <w:rPr>
          <w:rFonts w:ascii="Arial" w:hAnsi="Arial" w:cs="Arial"/>
          <w:sz w:val="24"/>
          <w:szCs w:val="24"/>
        </w:rPr>
        <w:tab/>
        <w:t>and we will log the issue with Highway's.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Public Forum – there were no members of public at the meeting.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Finance – Quarterly Financial Statement given to Councillors.  Cheques for </w:t>
      </w:r>
      <w:r>
        <w:rPr>
          <w:rFonts w:ascii="Arial" w:hAnsi="Arial" w:cs="Arial"/>
          <w:sz w:val="24"/>
          <w:szCs w:val="24"/>
        </w:rPr>
        <w:tab/>
        <w:t xml:space="preserve">signature - CAS - £10.27 (increased Insurance Tax) £60 for hosting One Suffolk </w:t>
      </w:r>
      <w:r>
        <w:rPr>
          <w:rFonts w:ascii="Arial" w:hAnsi="Arial" w:cs="Arial"/>
          <w:sz w:val="24"/>
          <w:szCs w:val="24"/>
        </w:rPr>
        <w:tab/>
        <w:t>web-site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2017/18 Precept accounts were given to Councillors – a resolution to accept the </w:t>
      </w:r>
      <w:r>
        <w:rPr>
          <w:rFonts w:ascii="Arial" w:hAnsi="Arial" w:cs="Arial"/>
          <w:sz w:val="24"/>
          <w:szCs w:val="24"/>
        </w:rPr>
        <w:tab/>
        <w:t>request for £3000 was approved by all Councillors.</w:t>
      </w:r>
    </w:p>
    <w:p w:rsidR="00F071F3" w:rsidRDefault="00E10734">
      <w:pPr>
        <w:pStyle w:val="Standard"/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Planning  -  Mill House,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the planning application DC/162807/FUL has been submitted for full Council Planning approval on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2016.   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 xml:space="preserve">10.      Pedestrian paths and hedgerows around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– Much </w:t>
      </w:r>
      <w:r>
        <w:rPr>
          <w:rFonts w:ascii="Arial" w:hAnsi="Arial" w:cs="Arial"/>
          <w:sz w:val="24"/>
          <w:szCs w:val="24"/>
        </w:rPr>
        <w:tab/>
        <w:t xml:space="preserve">concern was voiced about the late cutting of verges this year by SCC also about </w:t>
      </w:r>
      <w:r>
        <w:rPr>
          <w:rFonts w:ascii="Arial" w:hAnsi="Arial" w:cs="Arial"/>
          <w:sz w:val="24"/>
          <w:szCs w:val="24"/>
        </w:rPr>
        <w:tab/>
        <w:t xml:space="preserve">overhanging vegetation on the highway.  It is proposed that a flyer be produced </w:t>
      </w:r>
      <w:r>
        <w:rPr>
          <w:rFonts w:ascii="Arial" w:hAnsi="Arial" w:cs="Arial"/>
          <w:sz w:val="24"/>
          <w:szCs w:val="24"/>
        </w:rPr>
        <w:tab/>
        <w:t xml:space="preserve">to inform residents of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that concern has been raised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about </w:t>
      </w:r>
      <w:r>
        <w:rPr>
          <w:rFonts w:ascii="Arial" w:hAnsi="Arial" w:cs="Arial"/>
          <w:sz w:val="24"/>
          <w:szCs w:val="24"/>
        </w:rPr>
        <w:tab/>
        <w:t xml:space="preserve">the safety of walkers and cyclists due to overgrown hedgerows and </w:t>
      </w:r>
      <w:r>
        <w:rPr>
          <w:rFonts w:ascii="Arial" w:hAnsi="Arial" w:cs="Arial"/>
          <w:sz w:val="24"/>
          <w:szCs w:val="24"/>
        </w:rPr>
        <w:tab/>
        <w:t xml:space="preserve">shrubbery.  It is intended that the flyer be posted on the village noticeboards and </w:t>
      </w:r>
      <w:r>
        <w:rPr>
          <w:rFonts w:ascii="Arial" w:hAnsi="Arial" w:cs="Arial"/>
          <w:sz w:val="24"/>
          <w:szCs w:val="24"/>
        </w:rPr>
        <w:tab/>
        <w:t>on the web-</w:t>
      </w:r>
      <w:r>
        <w:rPr>
          <w:rFonts w:ascii="Arial" w:hAnsi="Arial" w:cs="Arial"/>
          <w:sz w:val="24"/>
          <w:szCs w:val="24"/>
        </w:rPr>
        <w:tab/>
        <w:t xml:space="preserve">site.  For residents who find it difficult to keep their boundaries </w:t>
      </w:r>
      <w:r>
        <w:rPr>
          <w:rFonts w:ascii="Arial" w:hAnsi="Arial" w:cs="Arial"/>
          <w:sz w:val="24"/>
          <w:szCs w:val="24"/>
        </w:rPr>
        <w:tab/>
        <w:t xml:space="preserve">trimmed we may </w:t>
      </w:r>
      <w:r>
        <w:rPr>
          <w:rFonts w:ascii="Arial" w:hAnsi="Arial" w:cs="Arial"/>
          <w:sz w:val="24"/>
          <w:szCs w:val="24"/>
        </w:rPr>
        <w:tab/>
        <w:t xml:space="preserve">be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able to offer assistance with hedge cutting.  Clerk to </w:t>
      </w:r>
      <w:r>
        <w:rPr>
          <w:rFonts w:ascii="Arial" w:hAnsi="Arial" w:cs="Arial"/>
          <w:sz w:val="24"/>
          <w:szCs w:val="24"/>
        </w:rPr>
        <w:tab/>
        <w:t xml:space="preserve">send draft to </w:t>
      </w:r>
      <w:r>
        <w:rPr>
          <w:rFonts w:ascii="Arial" w:hAnsi="Arial" w:cs="Arial"/>
          <w:sz w:val="24"/>
          <w:szCs w:val="24"/>
        </w:rPr>
        <w:tab/>
        <w:t>Councillors for approval.</w:t>
      </w:r>
    </w:p>
    <w:p w:rsidR="00F071F3" w:rsidRDefault="00E10734">
      <w:pPr>
        <w:pStyle w:val="Standard"/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</w:rPr>
        <w:lastRenderedPageBreak/>
        <w:t>11.      Dates of Meetings 2017 these were proposed and agreed by Councillors.  These will be displayed on the web-site and noticeboards.</w:t>
      </w:r>
    </w:p>
    <w:p w:rsidR="00F071F3" w:rsidRDefault="00E10734">
      <w:pPr>
        <w:pStyle w:val="Standard"/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Transparency Fund Grant – Remittance advice £300.  These funds will be forward to David Mantel in April 2017 for him to maintain the web-site.</w:t>
      </w:r>
    </w:p>
    <w:p w:rsidR="00F071F3" w:rsidRDefault="00E10734">
      <w:pPr>
        <w:pStyle w:val="Standard"/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Correspondence.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SCDC – Site Allocation and Area Specific Policies, additional changes          </w:t>
      </w:r>
      <w:r>
        <w:rPr>
          <w:rFonts w:ascii="Arial" w:hAnsi="Arial" w:cs="Arial"/>
          <w:sz w:val="24"/>
          <w:szCs w:val="24"/>
        </w:rPr>
        <w:tab/>
        <w:t xml:space="preserve">SCDC – Removal of BT Payphones - Invite, Annual Council Budget Liaison event </w:t>
      </w:r>
      <w:r>
        <w:rPr>
          <w:rFonts w:ascii="Arial" w:hAnsi="Arial" w:cs="Arial"/>
          <w:sz w:val="24"/>
          <w:szCs w:val="24"/>
        </w:rPr>
        <w:tab/>
        <w:t xml:space="preserve">Sizewell monthly update      -        Community Payback, currently no charge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Suffolk Constabulary Suffolk Local Policing Review - responses                      </w:t>
      </w:r>
      <w:r>
        <w:rPr>
          <w:rFonts w:ascii="Arial" w:hAnsi="Arial" w:cs="Arial"/>
          <w:sz w:val="24"/>
          <w:szCs w:val="24"/>
        </w:rPr>
        <w:tab/>
        <w:t xml:space="preserve">SCDC and Waveney – Super </w:t>
      </w:r>
      <w:r w:rsidR="00F96238">
        <w:rPr>
          <w:rFonts w:ascii="Arial" w:hAnsi="Arial" w:cs="Arial"/>
          <w:sz w:val="24"/>
          <w:szCs w:val="24"/>
        </w:rPr>
        <w:t>District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please send your views                                                    </w:t>
      </w:r>
    </w:p>
    <w:p w:rsidR="00F071F3" w:rsidRDefault="00E10734">
      <w:pPr>
        <w:pStyle w:val="Standard"/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Correspondence for circulation. </w:t>
      </w:r>
      <w:proofErr w:type="gramStart"/>
      <w:r>
        <w:rPr>
          <w:rFonts w:ascii="Arial" w:hAnsi="Arial" w:cs="Arial"/>
          <w:sz w:val="24"/>
          <w:szCs w:val="24"/>
        </w:rPr>
        <w:t>Clerks and Councils Direct.</w:t>
      </w:r>
      <w:proofErr w:type="gramEnd"/>
      <w:r>
        <w:rPr>
          <w:rFonts w:ascii="Arial" w:hAnsi="Arial" w:cs="Arial"/>
          <w:sz w:val="24"/>
          <w:szCs w:val="24"/>
        </w:rPr>
        <w:t xml:space="preserve"> Local Councillor.                        </w:t>
      </w:r>
      <w:r>
        <w:rPr>
          <w:rFonts w:ascii="Arial" w:hAnsi="Arial" w:cs="Arial"/>
          <w:sz w:val="24"/>
          <w:szCs w:val="24"/>
        </w:rPr>
        <w:tab/>
        <w:t xml:space="preserve">Patrick Stead Hospital and Rayner Green Support Group                           </w:t>
      </w:r>
      <w:r>
        <w:rPr>
          <w:rFonts w:ascii="Arial" w:hAnsi="Arial" w:cs="Arial"/>
          <w:sz w:val="24"/>
          <w:szCs w:val="24"/>
        </w:rPr>
        <w:tab/>
        <w:t xml:space="preserve">Barclays – business support is changing.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Glasdon catalogue         -         Vicky Ford MEP for East of England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 xml:space="preserve">AOB -   There are missing passing pull-in signs on Christmas Lane, Clerk to </w:t>
      </w:r>
      <w:r>
        <w:rPr>
          <w:rFonts w:ascii="Arial" w:hAnsi="Arial" w:cs="Arial"/>
          <w:sz w:val="24"/>
          <w:szCs w:val="24"/>
        </w:rPr>
        <w:tab/>
        <w:t xml:space="preserve">report </w:t>
      </w:r>
      <w:r>
        <w:rPr>
          <w:rFonts w:ascii="Arial" w:hAnsi="Arial" w:cs="Arial"/>
          <w:sz w:val="24"/>
          <w:szCs w:val="24"/>
        </w:rPr>
        <w:tab/>
        <w:t xml:space="preserve">this to Highways.     The signs that Highways put up in the summer time to </w:t>
      </w:r>
      <w:r>
        <w:rPr>
          <w:rFonts w:ascii="Arial" w:hAnsi="Arial" w:cs="Arial"/>
          <w:sz w:val="24"/>
          <w:szCs w:val="24"/>
        </w:rPr>
        <w:tab/>
        <w:t xml:space="preserve">alert vehicle’s to a collapsed road along the B1123 have fallen into the ditch.  </w:t>
      </w:r>
      <w:r>
        <w:rPr>
          <w:rFonts w:ascii="Arial" w:hAnsi="Arial" w:cs="Arial"/>
          <w:sz w:val="24"/>
          <w:szCs w:val="24"/>
        </w:rPr>
        <w:tab/>
        <w:t xml:space="preserve">Clerk </w:t>
      </w:r>
      <w:r>
        <w:rPr>
          <w:rFonts w:ascii="Arial" w:hAnsi="Arial" w:cs="Arial"/>
          <w:sz w:val="24"/>
          <w:szCs w:val="24"/>
        </w:rPr>
        <w:tab/>
        <w:t xml:space="preserve">to notify Highways.  Workmen have knocked down a footpath sign.  Clerk </w:t>
      </w:r>
      <w:r>
        <w:rPr>
          <w:rFonts w:ascii="Arial" w:hAnsi="Arial" w:cs="Arial"/>
          <w:sz w:val="24"/>
          <w:szCs w:val="24"/>
        </w:rPr>
        <w:tab/>
        <w:t xml:space="preserve">to notify the correct department at SCC.  Jo will put together </w:t>
      </w:r>
      <w:r>
        <w:rPr>
          <w:rFonts w:ascii="Arial" w:hAnsi="Arial" w:cs="Arial"/>
          <w:sz w:val="24"/>
          <w:szCs w:val="24"/>
        </w:rPr>
        <w:tab/>
        <w:t xml:space="preserve">a proposal for an </w:t>
      </w:r>
      <w:r>
        <w:rPr>
          <w:rFonts w:ascii="Arial" w:hAnsi="Arial" w:cs="Arial"/>
          <w:sz w:val="24"/>
          <w:szCs w:val="24"/>
        </w:rPr>
        <w:tab/>
        <w:t xml:space="preserve">inter village </w:t>
      </w:r>
      <w:proofErr w:type="gramStart"/>
      <w:r>
        <w:rPr>
          <w:rFonts w:ascii="Arial" w:hAnsi="Arial" w:cs="Arial"/>
          <w:sz w:val="24"/>
          <w:szCs w:val="24"/>
        </w:rPr>
        <w:t>competition  Coastline</w:t>
      </w:r>
      <w:proofErr w:type="gramEnd"/>
      <w:r>
        <w:rPr>
          <w:rFonts w:ascii="Arial" w:hAnsi="Arial" w:cs="Arial"/>
          <w:sz w:val="24"/>
          <w:szCs w:val="24"/>
        </w:rPr>
        <w:t xml:space="preserve"> were advertising a funding grant for </w:t>
      </w:r>
      <w:r>
        <w:rPr>
          <w:rFonts w:ascii="Arial" w:hAnsi="Arial" w:cs="Arial"/>
          <w:sz w:val="24"/>
          <w:szCs w:val="24"/>
        </w:rPr>
        <w:tab/>
        <w:t xml:space="preserve">projects to teach young people about money.   Free 1 hour car-parking may </w:t>
      </w:r>
      <w:r>
        <w:rPr>
          <w:rFonts w:ascii="Arial" w:hAnsi="Arial" w:cs="Arial"/>
          <w:sz w:val="24"/>
          <w:szCs w:val="24"/>
        </w:rPr>
        <w:tab/>
        <w:t xml:space="preserve">come to an end in </w:t>
      </w:r>
      <w:proofErr w:type="spellStart"/>
      <w:r>
        <w:rPr>
          <w:rFonts w:ascii="Arial" w:hAnsi="Arial" w:cs="Arial"/>
          <w:sz w:val="24"/>
          <w:szCs w:val="24"/>
        </w:rPr>
        <w:t>Halesworth</w:t>
      </w:r>
      <w:proofErr w:type="spellEnd"/>
      <w:r>
        <w:rPr>
          <w:rFonts w:ascii="Arial" w:hAnsi="Arial" w:cs="Arial"/>
          <w:sz w:val="24"/>
          <w:szCs w:val="24"/>
        </w:rPr>
        <w:t xml:space="preserve">, it is reported that SCC may ask the local Town </w:t>
      </w:r>
      <w:r>
        <w:rPr>
          <w:rFonts w:ascii="Arial" w:hAnsi="Arial" w:cs="Arial"/>
          <w:sz w:val="24"/>
          <w:szCs w:val="24"/>
        </w:rPr>
        <w:tab/>
        <w:t xml:space="preserve">Council to come up with £17K to keep this concession. 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have not been asked to contribute to date but we will look out for </w:t>
      </w:r>
      <w:r>
        <w:rPr>
          <w:rFonts w:ascii="Arial" w:hAnsi="Arial" w:cs="Arial"/>
          <w:sz w:val="24"/>
          <w:szCs w:val="24"/>
        </w:rPr>
        <w:tab/>
        <w:t xml:space="preserve">correspondence.  SCDC have notified us that it is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intention to remove the </w:t>
      </w:r>
      <w:r>
        <w:rPr>
          <w:rFonts w:ascii="Arial" w:hAnsi="Arial" w:cs="Arial"/>
          <w:sz w:val="24"/>
          <w:szCs w:val="24"/>
        </w:rPr>
        <w:tab/>
        <w:t xml:space="preserve">payphones in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, BT are considering offering the boxes to </w:t>
      </w:r>
      <w:r>
        <w:rPr>
          <w:rFonts w:ascii="Arial" w:hAnsi="Arial" w:cs="Arial"/>
          <w:sz w:val="24"/>
          <w:szCs w:val="24"/>
        </w:rPr>
        <w:tab/>
        <w:t xml:space="preserve">local parish councils for £1.  It was proposed and seconded that we do not </w:t>
      </w:r>
      <w:r>
        <w:rPr>
          <w:rFonts w:ascii="Arial" w:hAnsi="Arial" w:cs="Arial"/>
          <w:sz w:val="24"/>
          <w:szCs w:val="24"/>
        </w:rPr>
        <w:tab/>
        <w:t xml:space="preserve">continue to keep the boxes.  This proposal was put forward by RT about 6 years </w:t>
      </w:r>
      <w:r>
        <w:rPr>
          <w:rFonts w:ascii="Arial" w:hAnsi="Arial" w:cs="Arial"/>
          <w:sz w:val="24"/>
          <w:szCs w:val="24"/>
        </w:rPr>
        <w:tab/>
        <w:t>go and there were issues with insurance.  2 councillors abstained from the vote</w:t>
      </w:r>
      <w:r>
        <w:rPr>
          <w:rFonts w:ascii="Arial" w:hAnsi="Arial" w:cs="Arial"/>
          <w:sz w:val="24"/>
          <w:szCs w:val="24"/>
        </w:rPr>
        <w:tab/>
        <w:t>and 1 councillor voted against the proposal.  The proposal was carried.</w:t>
      </w:r>
    </w:p>
    <w:p w:rsidR="00F071F3" w:rsidRDefault="00E10734">
      <w:pPr>
        <w:pStyle w:val="Standard"/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Date and Time of next meeting is Monday January 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7.30 in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School Room.</w:t>
      </w:r>
    </w:p>
    <w:p w:rsidR="00F071F3" w:rsidRDefault="00F071F3">
      <w:pPr>
        <w:pStyle w:val="Standard"/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F071F3" w:rsidRDefault="00F071F3">
      <w:pPr>
        <w:pStyle w:val="Standard"/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F071F3" w:rsidRDefault="00E10734">
      <w:pPr>
        <w:pStyle w:val="Standard"/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Signed 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    Dated   .............................................</w:t>
      </w:r>
    </w:p>
    <w:sectPr w:rsidR="00F07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AF" w:rsidRDefault="00E10734">
      <w:pPr>
        <w:spacing w:line="240" w:lineRule="auto"/>
      </w:pPr>
      <w:r>
        <w:separator/>
      </w:r>
    </w:p>
  </w:endnote>
  <w:endnote w:type="continuationSeparator" w:id="0">
    <w:p w:rsidR="002110AF" w:rsidRDefault="00E10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4" w:rsidRDefault="00E10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4" w:rsidRDefault="00E10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4" w:rsidRDefault="00E10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AF" w:rsidRDefault="00E107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110AF" w:rsidRDefault="00E10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4" w:rsidRDefault="00E10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5010"/>
      <w:docPartObj>
        <w:docPartGallery w:val="Watermarks"/>
        <w:docPartUnique/>
      </w:docPartObj>
    </w:sdtPr>
    <w:sdtEndPr/>
    <w:sdtContent>
      <w:p w:rsidR="00E10734" w:rsidRDefault="00F9623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4" w:rsidRDefault="00E10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4310"/>
    <w:multiLevelType w:val="multilevel"/>
    <w:tmpl w:val="20D854DC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1F3"/>
    <w:rsid w:val="002110AF"/>
    <w:rsid w:val="00E10734"/>
    <w:rsid w:val="00F071F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107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34"/>
  </w:style>
  <w:style w:type="paragraph" w:styleId="Footer">
    <w:name w:val="footer"/>
    <w:basedOn w:val="Normal"/>
    <w:link w:val="FooterChar"/>
    <w:uiPriority w:val="99"/>
    <w:unhideWhenUsed/>
    <w:rsid w:val="00E107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107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34"/>
  </w:style>
  <w:style w:type="paragraph" w:styleId="Footer">
    <w:name w:val="footer"/>
    <w:basedOn w:val="Normal"/>
    <w:link w:val="FooterChar"/>
    <w:uiPriority w:val="99"/>
    <w:unhideWhenUsed/>
    <w:rsid w:val="00E107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2</cp:revision>
  <cp:lastPrinted>2016-11-21T18:02:00Z</cp:lastPrinted>
  <dcterms:created xsi:type="dcterms:W3CDTF">2015-11-09T20:55:00Z</dcterms:created>
  <dcterms:modified xsi:type="dcterms:W3CDTF">2016-11-25T16:41:00Z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